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547A610A" w:rsidR="00F12BCD" w:rsidRPr="00F42AA8" w:rsidRDefault="00B53813"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Equalities in Employment Statement</w:t>
                </w:r>
              </w:p>
            </w:tc>
          </w:tr>
          <w:tr w:rsidR="00F12BCD" w:rsidRPr="00F12BCD" w14:paraId="58F9EC87" w14:textId="77777777" w:rsidTr="00FF49D0">
            <w:tc>
              <w:tcPr>
                <w:tcW w:w="0" w:type="auto"/>
              </w:tcPr>
              <w:p w14:paraId="66A16704" w14:textId="01C54358" w:rsidR="00F12BCD" w:rsidRPr="0038752B" w:rsidRDefault="00B53813" w:rsidP="00FF49D0">
                <w:pPr>
                  <w:pStyle w:val="NoSpacing"/>
                  <w:rPr>
                    <w:rFonts w:ascii="Arial" w:hAnsi="Arial" w:cs="Arial"/>
                    <w:sz w:val="40"/>
                    <w:szCs w:val="40"/>
                  </w:rPr>
                </w:pPr>
                <w:r>
                  <w:rPr>
                    <w:rFonts w:ascii="Arial" w:hAnsi="Arial" w:cs="Arial"/>
                    <w:color w:val="FFFFFF" w:themeColor="background1"/>
                    <w:sz w:val="32"/>
                    <w:szCs w:val="40"/>
                  </w:rPr>
                  <w:t>March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D76E5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14DEE128" w14:textId="07B540F8" w:rsidR="004159D7" w:rsidRDefault="00F42AA8" w:rsidP="00B53813">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3202BCBA" w14:textId="77777777" w:rsidR="00B53813" w:rsidRDefault="00B53813" w:rsidP="00B53813">
      <w:pPr>
        <w:pStyle w:val="NormalWeb"/>
        <w:tabs>
          <w:tab w:val="clear" w:pos="1134"/>
        </w:tabs>
        <w:spacing w:before="0" w:beforeAutospacing="0" w:after="0" w:afterAutospacing="0" w:line="240" w:lineRule="auto"/>
        <w:ind w:left="0" w:firstLine="0"/>
        <w:jc w:val="both"/>
        <w:rPr>
          <w:rFonts w:ascii="Arial" w:hAnsi="Arial" w:cs="Arial"/>
          <w:sz w:val="22"/>
        </w:rPr>
      </w:pPr>
    </w:p>
    <w:p w14:paraId="2735D84B" w14:textId="1ABBCF0C" w:rsidR="00B53813" w:rsidRDefault="00B53813" w:rsidP="00B53813">
      <w:pPr>
        <w:pStyle w:val="NormalWeb"/>
        <w:tabs>
          <w:tab w:val="clear" w:pos="1134"/>
        </w:tabs>
        <w:spacing w:before="0" w:beforeAutospacing="0" w:after="0" w:afterAutospacing="0" w:line="240" w:lineRule="auto"/>
        <w:ind w:left="0" w:firstLine="0"/>
        <w:jc w:val="both"/>
        <w:rPr>
          <w:rFonts w:ascii="Arial" w:hAnsi="Arial" w:cs="Arial"/>
          <w:sz w:val="22"/>
        </w:rPr>
      </w:pPr>
      <w:r w:rsidRPr="00871E97">
        <w:rPr>
          <w:rFonts w:ascii="Arial" w:hAnsi="Arial" w:cs="Arial"/>
          <w:sz w:val="22"/>
        </w:rPr>
        <w:t xml:space="preserve">Stroud District Council aims to remove or reduce all forms of unfair discrimination in employment   In particular, we will not discriminate on the basis of age, disability, gender reassignment, pregnancy and maternity, race, religion or belief, sex or sexual orientation. </w:t>
      </w:r>
      <w:r w:rsidRPr="00871E97">
        <w:rPr>
          <w:rFonts w:ascii="Arial" w:hAnsi="Arial" w:cs="Arial"/>
          <w:sz w:val="22"/>
          <w:lang w:val="en-US"/>
        </w:rPr>
        <w:t xml:space="preserve">We are fully committed to the development of policies to promote equality of opportunity in employment and </w:t>
      </w:r>
      <w:r w:rsidRPr="00871E97">
        <w:rPr>
          <w:rFonts w:ascii="Arial" w:hAnsi="Arial" w:cs="Arial"/>
          <w:sz w:val="22"/>
        </w:rPr>
        <w:t>will regularly review policies, procedures and practices to ensure all employees are treated fairly.</w:t>
      </w:r>
    </w:p>
    <w:p w14:paraId="57B78498" w14:textId="77777777" w:rsidR="00B53813" w:rsidRPr="00871E97" w:rsidRDefault="00B53813" w:rsidP="00B53813">
      <w:pPr>
        <w:pStyle w:val="NormalWeb"/>
        <w:tabs>
          <w:tab w:val="clear" w:pos="1134"/>
        </w:tabs>
        <w:spacing w:before="0" w:beforeAutospacing="0" w:after="0" w:afterAutospacing="0" w:line="240" w:lineRule="auto"/>
        <w:ind w:left="0" w:firstLine="0"/>
        <w:jc w:val="both"/>
        <w:rPr>
          <w:rFonts w:ascii="Arial" w:hAnsi="Arial" w:cs="Arial"/>
          <w:sz w:val="22"/>
        </w:rPr>
      </w:pPr>
    </w:p>
    <w:p w14:paraId="1A7F3A75" w14:textId="2E0EFC58" w:rsidR="00B53813" w:rsidRPr="00871E97" w:rsidRDefault="00B53813" w:rsidP="00B53813">
      <w:pPr>
        <w:jc w:val="both"/>
        <w:rPr>
          <w:rFonts w:cs="Arial"/>
        </w:rPr>
      </w:pPr>
      <w:r w:rsidRPr="00871E97">
        <w:rPr>
          <w:rFonts w:cs="Arial"/>
        </w:rPr>
        <w:t>The Council believes that this policy will ensure that the talents and resources of its employees and potential employees will be utilised to the full.</w:t>
      </w:r>
    </w:p>
    <w:p w14:paraId="1666F58C" w14:textId="6FFA4641" w:rsidR="000B6366" w:rsidRPr="00D76E51" w:rsidRDefault="00B53813" w:rsidP="00D76E51">
      <w:pPr>
        <w:jc w:val="both"/>
        <w:rPr>
          <w:rFonts w:cs="Arial"/>
        </w:rPr>
      </w:pPr>
      <w:r w:rsidRPr="00871E97">
        <w:rPr>
          <w:rFonts w:cs="Arial"/>
        </w:rPr>
        <w:t xml:space="preserve">Please refer to the </w:t>
      </w:r>
      <w:r w:rsidR="00D76E51">
        <w:rPr>
          <w:rFonts w:cs="Arial"/>
        </w:rPr>
        <w:t>Equality, Diversity, Inclusion, Equity and Belonging Policy</w:t>
      </w:r>
      <w:r w:rsidRPr="00871E97">
        <w:rPr>
          <w:rFonts w:cs="Arial"/>
        </w:rPr>
        <w:t xml:space="preserve"> in the Equalities section on the Hub for further information.</w:t>
      </w:r>
    </w:p>
    <w:sectPr w:rsidR="000B6366" w:rsidRPr="00D76E51"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50E763E6" w:rsidR="00F70D6B" w:rsidRDefault="00960D84">
            <w:pPr>
              <w:pStyle w:val="Footer"/>
              <w:rPr>
                <w:rFonts w:cs="Arial"/>
                <w:sz w:val="18"/>
                <w:szCs w:val="16"/>
              </w:rPr>
            </w:pPr>
            <w:r>
              <w:rPr>
                <w:rFonts w:cs="Arial"/>
                <w:sz w:val="18"/>
                <w:szCs w:val="16"/>
              </w:rPr>
              <w:t>Equalities in Employment Statement</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DDFEFCF" w:rsidR="00F42AA8" w:rsidRDefault="00960D84">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6"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8"/>
  </w:num>
  <w:num w:numId="2" w16cid:durableId="2244029">
    <w:abstractNumId w:val="9"/>
  </w:num>
  <w:num w:numId="3" w16cid:durableId="1944608999">
    <w:abstractNumId w:val="10"/>
  </w:num>
  <w:num w:numId="4" w16cid:durableId="1175537772">
    <w:abstractNumId w:val="1"/>
  </w:num>
  <w:num w:numId="5" w16cid:durableId="647170891">
    <w:abstractNumId w:val="7"/>
  </w:num>
  <w:num w:numId="6" w16cid:durableId="1174958904">
    <w:abstractNumId w:val="3"/>
  </w:num>
  <w:num w:numId="7" w16cid:durableId="960569197">
    <w:abstractNumId w:val="4"/>
  </w:num>
  <w:num w:numId="8" w16cid:durableId="849180298">
    <w:abstractNumId w:val="5"/>
  </w:num>
  <w:num w:numId="9" w16cid:durableId="1149902805">
    <w:abstractNumId w:val="6"/>
  </w:num>
  <w:num w:numId="10" w16cid:durableId="1559050363">
    <w:abstractNumId w:val="11"/>
  </w:num>
  <w:num w:numId="11" w16cid:durableId="1988437685">
    <w:abstractNumId w:val="11"/>
    <w:lvlOverride w:ilvl="0">
      <w:startOverride w:val="1"/>
    </w:lvlOverride>
  </w:num>
  <w:num w:numId="12" w16cid:durableId="710811888">
    <w:abstractNumId w:val="11"/>
    <w:lvlOverride w:ilvl="0">
      <w:startOverride w:val="1"/>
    </w:lvlOverride>
  </w:num>
  <w:num w:numId="13" w16cid:durableId="344013361">
    <w:abstractNumId w:val="2"/>
  </w:num>
  <w:num w:numId="14" w16cid:durableId="36113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BB3"/>
    <w:rsid w:val="00335651"/>
    <w:rsid w:val="00370335"/>
    <w:rsid w:val="0038752B"/>
    <w:rsid w:val="00410770"/>
    <w:rsid w:val="004159D7"/>
    <w:rsid w:val="004611AF"/>
    <w:rsid w:val="00467E4C"/>
    <w:rsid w:val="0047448A"/>
    <w:rsid w:val="004C43E0"/>
    <w:rsid w:val="004C4A4F"/>
    <w:rsid w:val="004F5D6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833399"/>
    <w:rsid w:val="008E1600"/>
    <w:rsid w:val="008F0198"/>
    <w:rsid w:val="008F1228"/>
    <w:rsid w:val="00960D84"/>
    <w:rsid w:val="009A5065"/>
    <w:rsid w:val="009D216F"/>
    <w:rsid w:val="00A11421"/>
    <w:rsid w:val="00AF3F8E"/>
    <w:rsid w:val="00B04120"/>
    <w:rsid w:val="00B53813"/>
    <w:rsid w:val="00B6030D"/>
    <w:rsid w:val="00B944FD"/>
    <w:rsid w:val="00C046A4"/>
    <w:rsid w:val="00C1240C"/>
    <w:rsid w:val="00C202EA"/>
    <w:rsid w:val="00C27278"/>
    <w:rsid w:val="00C6225B"/>
    <w:rsid w:val="00D00529"/>
    <w:rsid w:val="00D0322A"/>
    <w:rsid w:val="00D51614"/>
    <w:rsid w:val="00D76E51"/>
    <w:rsid w:val="00D850C7"/>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NormalWeb">
    <w:name w:val="Normal (Web)"/>
    <w:basedOn w:val="Normal"/>
    <w:rsid w:val="00B53813"/>
    <w:pPr>
      <w:tabs>
        <w:tab w:val="left" w:pos="1134"/>
      </w:tabs>
      <w:spacing w:before="100" w:beforeAutospacing="1" w:after="100" w:afterAutospacing="1" w:line="360" w:lineRule="auto"/>
      <w:ind w:left="1134" w:hanging="1134"/>
    </w:pPr>
    <w:rPr>
      <w:rFonts w:ascii="Georgia" w:eastAsia="Times New Roman" w:hAnsi="Georgia" w:cs="Times New Roman"/>
      <w:noProo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5</cp:revision>
  <cp:lastPrinted>2016-09-29T07:37:00Z</cp:lastPrinted>
  <dcterms:created xsi:type="dcterms:W3CDTF">2025-03-31T14:18:00Z</dcterms:created>
  <dcterms:modified xsi:type="dcterms:W3CDTF">2025-06-11T13:24:00Z</dcterms:modified>
</cp:coreProperties>
</file>