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8E7" w:rsidRPr="00940545" w:rsidRDefault="008318E7" w:rsidP="008318E7">
      <w:pPr>
        <w:spacing w:after="0"/>
        <w:jc w:val="center"/>
        <w:rPr>
          <w:rFonts w:ascii="Arial" w:hAnsi="Arial" w:cs="Arial"/>
          <w:b/>
          <w:u w:val="single"/>
        </w:rPr>
      </w:pPr>
      <w:r w:rsidRPr="00940545">
        <w:rPr>
          <w:rFonts w:ascii="Arial" w:hAnsi="Arial" w:cs="Arial"/>
          <w:b/>
          <w:u w:val="single"/>
        </w:rPr>
        <w:t>PRIVACY NOTICE: PLANNING AND BUILDINGS</w:t>
      </w:r>
    </w:p>
    <w:p w:rsidR="007168D6" w:rsidRDefault="007168D6" w:rsidP="007168D6">
      <w:pPr>
        <w:spacing w:after="0" w:line="240" w:lineRule="auto"/>
        <w:jc w:val="center"/>
        <w:rPr>
          <w:rFonts w:ascii="Arial" w:hAnsi="Arial" w:cs="Arial"/>
          <w:b/>
        </w:rPr>
      </w:pPr>
      <w:r w:rsidRPr="00FA3812">
        <w:rPr>
          <w:rFonts w:ascii="Arial" w:hAnsi="Arial" w:cs="Arial"/>
          <w:b/>
        </w:rPr>
        <w:t>This is to be read in conjunction with the Council’s General Privacy Notice</w:t>
      </w:r>
      <w:r>
        <w:rPr>
          <w:rFonts w:ascii="Arial" w:hAnsi="Arial" w:cs="Arial"/>
          <w:b/>
        </w:rPr>
        <w:t xml:space="preserve"> – please see </w:t>
      </w:r>
      <w:hyperlink r:id="rId7" w:history="1">
        <w:r w:rsidRPr="007F5F96">
          <w:rPr>
            <w:rStyle w:val="Hyperlink"/>
            <w:rFonts w:ascii="Arial" w:hAnsi="Arial" w:cs="Arial"/>
            <w:b/>
          </w:rPr>
          <w:t>Sections 1 to 10</w:t>
        </w:r>
      </w:hyperlink>
      <w:r>
        <w:rPr>
          <w:rFonts w:ascii="Arial" w:hAnsi="Arial" w:cs="Arial"/>
          <w:b/>
        </w:rPr>
        <w:t xml:space="preserve"> </w:t>
      </w:r>
    </w:p>
    <w:p w:rsidR="008318E7" w:rsidRPr="00940545" w:rsidRDefault="008318E7" w:rsidP="008318E7">
      <w:pPr>
        <w:spacing w:after="0" w:line="240" w:lineRule="auto"/>
        <w:jc w:val="center"/>
        <w:rPr>
          <w:rFonts w:ascii="Arial" w:hAnsi="Arial" w:cs="Arial"/>
          <w:b/>
        </w:rPr>
      </w:pPr>
    </w:p>
    <w:p w:rsidR="008318E7" w:rsidRPr="00940545" w:rsidRDefault="008318E7" w:rsidP="008318E7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17"/>
        <w:gridCol w:w="3110"/>
        <w:gridCol w:w="2762"/>
        <w:gridCol w:w="2553"/>
      </w:tblGrid>
      <w:tr w:rsidR="008318E7" w:rsidRPr="00940545" w:rsidTr="005D4D29">
        <w:tc>
          <w:tcPr>
            <w:tcW w:w="3927" w:type="dxa"/>
            <w:gridSpan w:val="2"/>
            <w:shd w:val="pct20" w:color="auto" w:fill="auto"/>
          </w:tcPr>
          <w:p w:rsidR="008318E7" w:rsidRPr="00940545" w:rsidRDefault="008318E7" w:rsidP="005D4D29">
            <w:pPr>
              <w:rPr>
                <w:rFonts w:ascii="Arial" w:hAnsi="Arial" w:cs="Arial"/>
                <w:b/>
              </w:rPr>
            </w:pPr>
          </w:p>
          <w:p w:rsidR="008318E7" w:rsidRPr="00940545" w:rsidRDefault="008318E7" w:rsidP="005D4D29">
            <w:pPr>
              <w:rPr>
                <w:rFonts w:ascii="Arial" w:hAnsi="Arial" w:cs="Arial"/>
                <w:b/>
              </w:rPr>
            </w:pPr>
            <w:r w:rsidRPr="00940545">
              <w:rPr>
                <w:rFonts w:ascii="Arial" w:hAnsi="Arial" w:cs="Arial"/>
                <w:b/>
              </w:rPr>
              <w:t xml:space="preserve">Service Area: </w:t>
            </w:r>
          </w:p>
        </w:tc>
        <w:tc>
          <w:tcPr>
            <w:tcW w:w="5315" w:type="dxa"/>
            <w:gridSpan w:val="2"/>
          </w:tcPr>
          <w:p w:rsidR="008318E7" w:rsidRPr="00940545" w:rsidRDefault="008318E7" w:rsidP="005D4D29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8318E7" w:rsidRPr="00050709" w:rsidRDefault="008318E7" w:rsidP="005D4D29">
            <w:pPr>
              <w:jc w:val="both"/>
              <w:rPr>
                <w:rFonts w:ascii="Arial" w:hAnsi="Arial" w:cs="Arial"/>
                <w:b/>
              </w:rPr>
            </w:pPr>
            <w:r w:rsidRPr="00050709">
              <w:rPr>
                <w:rFonts w:ascii="Arial" w:hAnsi="Arial" w:cs="Arial"/>
                <w:b/>
              </w:rPr>
              <w:t>PLANNING STRATEGY</w:t>
            </w:r>
          </w:p>
          <w:p w:rsidR="008318E7" w:rsidRPr="004C274D" w:rsidRDefault="008318E7" w:rsidP="008318E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</w:rPr>
            </w:pPr>
            <w:r w:rsidRPr="004C274D">
              <w:rPr>
                <w:rFonts w:ascii="Arial" w:hAnsi="Arial" w:cs="Arial"/>
                <w:b/>
              </w:rPr>
              <w:t>PLANNING STRATEGY</w:t>
            </w:r>
          </w:p>
          <w:p w:rsidR="008318E7" w:rsidRPr="004C274D" w:rsidRDefault="008318E7" w:rsidP="008318E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</w:rPr>
            </w:pPr>
            <w:r w:rsidRPr="004C274D">
              <w:rPr>
                <w:rFonts w:ascii="Arial" w:hAnsi="Arial" w:cs="Arial"/>
                <w:b/>
              </w:rPr>
              <w:t xml:space="preserve">HOUSING STRATEGY </w:t>
            </w:r>
          </w:p>
          <w:p w:rsidR="008318E7" w:rsidRPr="004C274D" w:rsidRDefault="008318E7" w:rsidP="008318E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</w:rPr>
            </w:pPr>
            <w:r w:rsidRPr="004C274D">
              <w:rPr>
                <w:rFonts w:ascii="Arial" w:hAnsi="Arial" w:cs="Arial"/>
                <w:b/>
              </w:rPr>
              <w:t>REGENERATION (BUSINESS)</w:t>
            </w:r>
          </w:p>
          <w:p w:rsidR="008318E7" w:rsidRPr="00940545" w:rsidRDefault="008318E7" w:rsidP="005D4D29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8318E7" w:rsidRPr="00940545" w:rsidTr="005D4D29">
        <w:tc>
          <w:tcPr>
            <w:tcW w:w="3927" w:type="dxa"/>
            <w:gridSpan w:val="2"/>
            <w:shd w:val="pct20" w:color="auto" w:fill="auto"/>
          </w:tcPr>
          <w:p w:rsidR="008318E7" w:rsidRPr="00940545" w:rsidRDefault="008318E7" w:rsidP="005D4D29">
            <w:pPr>
              <w:rPr>
                <w:rFonts w:ascii="Arial" w:hAnsi="Arial" w:cs="Arial"/>
                <w:b/>
              </w:rPr>
            </w:pPr>
          </w:p>
          <w:p w:rsidR="008318E7" w:rsidRPr="00940545" w:rsidRDefault="008318E7" w:rsidP="005D4D29">
            <w:pPr>
              <w:rPr>
                <w:rFonts w:ascii="Arial" w:hAnsi="Arial" w:cs="Arial"/>
                <w:b/>
              </w:rPr>
            </w:pPr>
            <w:r w:rsidRPr="00940545">
              <w:rPr>
                <w:rFonts w:ascii="Arial" w:hAnsi="Arial" w:cs="Arial"/>
                <w:b/>
              </w:rPr>
              <w:t>Contact details:</w:t>
            </w:r>
          </w:p>
          <w:p w:rsidR="008318E7" w:rsidRPr="00940545" w:rsidRDefault="008318E7" w:rsidP="005D4D29">
            <w:pPr>
              <w:rPr>
                <w:rFonts w:ascii="Arial" w:hAnsi="Arial" w:cs="Arial"/>
                <w:b/>
              </w:rPr>
            </w:pPr>
          </w:p>
        </w:tc>
        <w:tc>
          <w:tcPr>
            <w:tcW w:w="5315" w:type="dxa"/>
            <w:gridSpan w:val="2"/>
          </w:tcPr>
          <w:p w:rsidR="008318E7" w:rsidRDefault="008318E7" w:rsidP="005D4D29">
            <w:pPr>
              <w:jc w:val="both"/>
              <w:rPr>
                <w:rFonts w:ascii="Arial" w:hAnsi="Arial" w:cs="Arial"/>
              </w:rPr>
            </w:pPr>
            <w:r w:rsidRPr="00E64E40">
              <w:rPr>
                <w:rFonts w:ascii="Arial" w:hAnsi="Arial" w:cs="Arial"/>
              </w:rPr>
              <w:t xml:space="preserve"> </w:t>
            </w:r>
          </w:p>
          <w:p w:rsidR="008318E7" w:rsidRPr="00E64E40" w:rsidRDefault="004D4662" w:rsidP="005D4D29">
            <w:pPr>
              <w:jc w:val="both"/>
              <w:rPr>
                <w:rFonts w:ascii="Arial" w:hAnsi="Arial" w:cs="Arial"/>
              </w:rPr>
            </w:pPr>
            <w:hyperlink r:id="rId8" w:history="1">
              <w:r w:rsidR="008318E7" w:rsidRPr="00B24C48">
                <w:rPr>
                  <w:rStyle w:val="Hyperlink"/>
                  <w:rFonts w:ascii="Arial" w:hAnsi="Arial" w:cs="Arial"/>
                  <w:b/>
                </w:rPr>
                <w:t>data.protection@stroud.gov.uk</w:t>
              </w:r>
            </w:hyperlink>
            <w:r w:rsidR="008318E7">
              <w:rPr>
                <w:rFonts w:ascii="Arial" w:hAnsi="Arial" w:cs="Arial"/>
                <w:b/>
                <w:u w:val="single"/>
              </w:rPr>
              <w:t xml:space="preserve"> </w:t>
            </w:r>
          </w:p>
        </w:tc>
      </w:tr>
      <w:tr w:rsidR="008318E7" w:rsidRPr="00940545" w:rsidTr="005D4D29">
        <w:tc>
          <w:tcPr>
            <w:tcW w:w="3927" w:type="dxa"/>
            <w:gridSpan w:val="2"/>
            <w:tcBorders>
              <w:bottom w:val="single" w:sz="4" w:space="0" w:color="auto"/>
            </w:tcBorders>
            <w:shd w:val="pct20" w:color="auto" w:fill="auto"/>
          </w:tcPr>
          <w:p w:rsidR="008318E7" w:rsidRPr="00940545" w:rsidRDefault="008318E7" w:rsidP="005D4D29">
            <w:pPr>
              <w:rPr>
                <w:rFonts w:ascii="Arial" w:hAnsi="Arial" w:cs="Arial"/>
                <w:b/>
              </w:rPr>
            </w:pPr>
          </w:p>
          <w:p w:rsidR="008318E7" w:rsidRPr="00940545" w:rsidRDefault="008318E7" w:rsidP="005D4D29">
            <w:pPr>
              <w:rPr>
                <w:rFonts w:ascii="Arial" w:hAnsi="Arial" w:cs="Arial"/>
                <w:b/>
              </w:rPr>
            </w:pPr>
            <w:r w:rsidRPr="00940545">
              <w:rPr>
                <w:rFonts w:ascii="Arial" w:hAnsi="Arial" w:cs="Arial"/>
                <w:b/>
              </w:rPr>
              <w:t xml:space="preserve">Date reviewed: </w:t>
            </w:r>
          </w:p>
          <w:p w:rsidR="008318E7" w:rsidRPr="00940545" w:rsidRDefault="008318E7" w:rsidP="005D4D29">
            <w:pPr>
              <w:rPr>
                <w:rFonts w:ascii="Arial" w:hAnsi="Arial" w:cs="Arial"/>
                <w:b/>
              </w:rPr>
            </w:pPr>
          </w:p>
        </w:tc>
        <w:tc>
          <w:tcPr>
            <w:tcW w:w="5315" w:type="dxa"/>
            <w:gridSpan w:val="2"/>
            <w:tcBorders>
              <w:bottom w:val="single" w:sz="4" w:space="0" w:color="auto"/>
            </w:tcBorders>
          </w:tcPr>
          <w:p w:rsidR="008318E7" w:rsidRPr="00940545" w:rsidRDefault="008318E7" w:rsidP="005D4D29">
            <w:pPr>
              <w:jc w:val="both"/>
              <w:rPr>
                <w:rFonts w:ascii="Arial" w:hAnsi="Arial" w:cs="Arial"/>
              </w:rPr>
            </w:pPr>
          </w:p>
          <w:p w:rsidR="008318E7" w:rsidRPr="00940545" w:rsidRDefault="008110DC" w:rsidP="005D4D2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</w:t>
            </w:r>
            <w:r w:rsidR="008318E7" w:rsidRPr="00940545">
              <w:rPr>
                <w:rFonts w:ascii="Arial" w:hAnsi="Arial" w:cs="Arial"/>
              </w:rPr>
              <w:t xml:space="preserve"> 2018</w:t>
            </w:r>
          </w:p>
        </w:tc>
      </w:tr>
      <w:tr w:rsidR="008318E7" w:rsidRPr="00940545" w:rsidTr="005D4D29">
        <w:tc>
          <w:tcPr>
            <w:tcW w:w="9242" w:type="dxa"/>
            <w:gridSpan w:val="4"/>
            <w:tcBorders>
              <w:bottom w:val="single" w:sz="4" w:space="0" w:color="auto"/>
            </w:tcBorders>
            <w:shd w:val="pct20" w:color="auto" w:fill="auto"/>
          </w:tcPr>
          <w:p w:rsidR="008318E7" w:rsidRPr="00940545" w:rsidRDefault="008318E7" w:rsidP="005D4D29">
            <w:pPr>
              <w:jc w:val="center"/>
              <w:rPr>
                <w:rFonts w:ascii="Arial" w:hAnsi="Arial" w:cs="Arial"/>
                <w:b/>
              </w:rPr>
            </w:pPr>
          </w:p>
          <w:p w:rsidR="008318E7" w:rsidRPr="00940545" w:rsidRDefault="008318E7" w:rsidP="005D4D29">
            <w:pPr>
              <w:jc w:val="center"/>
              <w:rPr>
                <w:rFonts w:ascii="Arial" w:hAnsi="Arial" w:cs="Arial"/>
                <w:b/>
              </w:rPr>
            </w:pPr>
            <w:r w:rsidRPr="00940545">
              <w:rPr>
                <w:rFonts w:ascii="Arial" w:hAnsi="Arial" w:cs="Arial"/>
                <w:b/>
              </w:rPr>
              <w:t>PURPOSE FOR WHICH THE INFORMATION IS BEING SOUGHT:</w:t>
            </w:r>
          </w:p>
          <w:p w:rsidR="008318E7" w:rsidRPr="00940545" w:rsidRDefault="008318E7" w:rsidP="005D4D2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8318E7" w:rsidRPr="00940545" w:rsidTr="005D4D29">
        <w:trPr>
          <w:trHeight w:val="1012"/>
        </w:trPr>
        <w:tc>
          <w:tcPr>
            <w:tcW w:w="817" w:type="dxa"/>
          </w:tcPr>
          <w:p w:rsidR="008318E7" w:rsidRPr="004C274D" w:rsidRDefault="008318E7" w:rsidP="005D4D29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8318E7" w:rsidRPr="00940545" w:rsidRDefault="008318E7" w:rsidP="005D4D29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  <w:tc>
          <w:tcPr>
            <w:tcW w:w="8425" w:type="dxa"/>
            <w:gridSpan w:val="3"/>
          </w:tcPr>
          <w:p w:rsidR="008318E7" w:rsidRPr="003504B2" w:rsidRDefault="008318E7" w:rsidP="005D4D29">
            <w:pPr>
              <w:jc w:val="both"/>
              <w:rPr>
                <w:rFonts w:ascii="Arial" w:hAnsi="Arial" w:cs="Arial"/>
              </w:rPr>
            </w:pPr>
            <w:r w:rsidRPr="003504B2">
              <w:rPr>
                <w:rFonts w:ascii="Arial" w:hAnsi="Arial" w:cs="Arial"/>
                <w:b/>
              </w:rPr>
              <w:t>Planning Strategy:</w:t>
            </w:r>
            <w:r w:rsidRPr="003504B2">
              <w:rPr>
                <w:rFonts w:ascii="Arial" w:hAnsi="Arial" w:cs="Arial"/>
              </w:rPr>
              <w:t xml:space="preserve"> </w:t>
            </w:r>
          </w:p>
          <w:p w:rsidR="008318E7" w:rsidRPr="00096A47" w:rsidRDefault="008318E7" w:rsidP="008318E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940545">
              <w:rPr>
                <w:rFonts w:ascii="Arial" w:hAnsi="Arial" w:cs="Arial"/>
              </w:rPr>
              <w:t>To seek views on planning documents to draft Local Plan and su</w:t>
            </w:r>
            <w:r>
              <w:rPr>
                <w:rFonts w:ascii="Arial" w:hAnsi="Arial" w:cs="Arial"/>
              </w:rPr>
              <w:t>pplementary planning documents</w:t>
            </w:r>
          </w:p>
          <w:p w:rsidR="008318E7" w:rsidRDefault="008318E7" w:rsidP="008318E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940545">
              <w:rPr>
                <w:rFonts w:ascii="Arial" w:hAnsi="Arial" w:cs="Arial"/>
              </w:rPr>
              <w:t xml:space="preserve">To answer questions and provide information regarding planning policies. </w:t>
            </w:r>
          </w:p>
          <w:p w:rsidR="008318E7" w:rsidRPr="00940545" w:rsidRDefault="008318E7" w:rsidP="005D4D29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</w:tr>
      <w:tr w:rsidR="008318E7" w:rsidRPr="00940545" w:rsidTr="005D4D29">
        <w:tc>
          <w:tcPr>
            <w:tcW w:w="817" w:type="dxa"/>
          </w:tcPr>
          <w:p w:rsidR="008318E7" w:rsidRPr="004C274D" w:rsidDel="00792965" w:rsidRDefault="008318E7" w:rsidP="005D4D29">
            <w:pPr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425" w:type="dxa"/>
            <w:gridSpan w:val="3"/>
          </w:tcPr>
          <w:p w:rsidR="008318E7" w:rsidRDefault="008318E7" w:rsidP="005D4D29">
            <w:pPr>
              <w:jc w:val="both"/>
              <w:rPr>
                <w:rFonts w:ascii="Arial" w:hAnsi="Arial" w:cs="Arial"/>
              </w:rPr>
            </w:pPr>
            <w:r w:rsidRPr="003504B2">
              <w:rPr>
                <w:rFonts w:ascii="Arial" w:hAnsi="Arial" w:cs="Arial"/>
                <w:b/>
              </w:rPr>
              <w:t>Housing Strategy:</w:t>
            </w:r>
            <w:r w:rsidRPr="00A91FE6">
              <w:rPr>
                <w:rFonts w:ascii="Arial" w:hAnsi="Arial" w:cs="Arial"/>
                <w:b/>
              </w:rPr>
              <w:t xml:space="preserve"> </w:t>
            </w:r>
            <w:r w:rsidRPr="00940545">
              <w:rPr>
                <w:rFonts w:ascii="Arial" w:hAnsi="Arial" w:cs="Arial"/>
              </w:rPr>
              <w:t xml:space="preserve"> </w:t>
            </w:r>
          </w:p>
          <w:p w:rsidR="008318E7" w:rsidRPr="00940545" w:rsidRDefault="008318E7" w:rsidP="005D4D29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940545">
              <w:rPr>
                <w:rFonts w:ascii="Arial" w:hAnsi="Arial" w:cs="Arial"/>
              </w:rPr>
              <w:t xml:space="preserve">To maintain and promote a list of individuals and groups of individuals who are interested in self or custom build in their area.   </w:t>
            </w:r>
          </w:p>
          <w:p w:rsidR="008318E7" w:rsidRPr="00940545" w:rsidRDefault="008318E7" w:rsidP="005D4D29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8318E7" w:rsidRPr="00940545" w:rsidTr="005D4D29">
        <w:trPr>
          <w:trHeight w:val="759"/>
        </w:trPr>
        <w:tc>
          <w:tcPr>
            <w:tcW w:w="817" w:type="dxa"/>
          </w:tcPr>
          <w:p w:rsidR="008318E7" w:rsidRPr="004C274D" w:rsidRDefault="008318E7" w:rsidP="005D4D29">
            <w:pPr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8318E7" w:rsidRPr="00940545" w:rsidRDefault="008318E7" w:rsidP="005D4D29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  <w:tc>
          <w:tcPr>
            <w:tcW w:w="8425" w:type="dxa"/>
            <w:gridSpan w:val="3"/>
          </w:tcPr>
          <w:p w:rsidR="008318E7" w:rsidRPr="003504B2" w:rsidRDefault="008318E7" w:rsidP="005D4D29">
            <w:pPr>
              <w:jc w:val="both"/>
              <w:rPr>
                <w:rFonts w:ascii="Arial" w:hAnsi="Arial" w:cs="Arial"/>
              </w:rPr>
            </w:pPr>
            <w:r w:rsidRPr="003504B2">
              <w:rPr>
                <w:rFonts w:ascii="Arial" w:hAnsi="Arial" w:cs="Arial"/>
                <w:b/>
              </w:rPr>
              <w:t>Regeneration (Business):</w:t>
            </w:r>
            <w:r w:rsidRPr="003504B2">
              <w:rPr>
                <w:rFonts w:ascii="Arial" w:hAnsi="Arial" w:cs="Arial"/>
              </w:rPr>
              <w:t xml:space="preserve"> </w:t>
            </w:r>
          </w:p>
          <w:p w:rsidR="008318E7" w:rsidRPr="00940545" w:rsidRDefault="008318E7" w:rsidP="008318E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coordinate grant schemes</w:t>
            </w:r>
          </w:p>
          <w:p w:rsidR="008318E7" w:rsidRPr="00940545" w:rsidRDefault="008318E7" w:rsidP="008318E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940545">
              <w:rPr>
                <w:rFonts w:ascii="Arial" w:hAnsi="Arial" w:cs="Arial"/>
              </w:rPr>
              <w:t xml:space="preserve">To maintain a business directory which is used to communicate with interested businesses regarding regeneration matters.  </w:t>
            </w:r>
          </w:p>
          <w:p w:rsidR="008318E7" w:rsidRPr="00940545" w:rsidRDefault="008318E7" w:rsidP="005D4D29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8318E7" w:rsidRPr="00940545" w:rsidTr="005D4D29">
        <w:tc>
          <w:tcPr>
            <w:tcW w:w="9242" w:type="dxa"/>
            <w:gridSpan w:val="4"/>
            <w:shd w:val="pct20" w:color="auto" w:fill="auto"/>
          </w:tcPr>
          <w:p w:rsidR="008318E7" w:rsidRPr="00940545" w:rsidRDefault="008318E7" w:rsidP="005D4D29">
            <w:pPr>
              <w:jc w:val="center"/>
              <w:rPr>
                <w:rFonts w:ascii="Arial" w:hAnsi="Arial" w:cs="Arial"/>
                <w:b/>
              </w:rPr>
            </w:pPr>
          </w:p>
          <w:p w:rsidR="008318E7" w:rsidRPr="00940545" w:rsidRDefault="008318E7" w:rsidP="005D4D29">
            <w:pPr>
              <w:jc w:val="center"/>
              <w:rPr>
                <w:rFonts w:ascii="Arial" w:hAnsi="Arial" w:cs="Arial"/>
                <w:b/>
              </w:rPr>
            </w:pPr>
            <w:r w:rsidRPr="00940545">
              <w:rPr>
                <w:rFonts w:ascii="Arial" w:hAnsi="Arial" w:cs="Arial"/>
                <w:b/>
              </w:rPr>
              <w:t>INFORMATION WILL BE HELD IN THE FOLLOWING FORMS:</w:t>
            </w:r>
          </w:p>
          <w:p w:rsidR="008318E7" w:rsidRPr="00940545" w:rsidRDefault="008318E7" w:rsidP="005D4D29">
            <w:pPr>
              <w:jc w:val="center"/>
              <w:rPr>
                <w:rFonts w:ascii="Arial" w:hAnsi="Arial" w:cs="Arial"/>
              </w:rPr>
            </w:pPr>
          </w:p>
        </w:tc>
      </w:tr>
      <w:tr w:rsidR="008318E7" w:rsidRPr="00940545" w:rsidTr="005D4D29">
        <w:tc>
          <w:tcPr>
            <w:tcW w:w="817" w:type="dxa"/>
          </w:tcPr>
          <w:p w:rsidR="008318E7" w:rsidRPr="00940545" w:rsidRDefault="008318E7" w:rsidP="005D4D29">
            <w:pPr>
              <w:pStyle w:val="ListParagraph"/>
              <w:ind w:left="142"/>
              <w:jc w:val="both"/>
              <w:rPr>
                <w:rFonts w:ascii="Arial" w:hAnsi="Arial" w:cs="Arial"/>
              </w:rPr>
            </w:pPr>
            <w:r w:rsidRPr="00940545">
              <w:rPr>
                <w:rFonts w:ascii="Arial" w:hAnsi="Arial" w:cs="Arial"/>
              </w:rPr>
              <w:t>1</w:t>
            </w:r>
          </w:p>
        </w:tc>
        <w:tc>
          <w:tcPr>
            <w:tcW w:w="8425" w:type="dxa"/>
            <w:gridSpan w:val="3"/>
          </w:tcPr>
          <w:p w:rsidR="008318E7" w:rsidRPr="00940545" w:rsidRDefault="008318E7" w:rsidP="005D4D29">
            <w:pPr>
              <w:jc w:val="both"/>
              <w:rPr>
                <w:rFonts w:ascii="Arial" w:hAnsi="Arial" w:cs="Arial"/>
              </w:rPr>
            </w:pPr>
            <w:r w:rsidRPr="00940545">
              <w:rPr>
                <w:rFonts w:ascii="Arial" w:hAnsi="Arial" w:cs="Arial"/>
              </w:rPr>
              <w:t>Email pending filing within relevant document retention system</w:t>
            </w:r>
            <w:r>
              <w:rPr>
                <w:rFonts w:ascii="Arial" w:hAnsi="Arial" w:cs="Arial"/>
              </w:rPr>
              <w:t>.</w:t>
            </w:r>
          </w:p>
        </w:tc>
      </w:tr>
      <w:tr w:rsidR="008318E7" w:rsidRPr="00940545" w:rsidTr="005D4D29">
        <w:tc>
          <w:tcPr>
            <w:tcW w:w="817" w:type="dxa"/>
          </w:tcPr>
          <w:p w:rsidR="008318E7" w:rsidRPr="00940545" w:rsidRDefault="008318E7" w:rsidP="005D4D29">
            <w:pPr>
              <w:pStyle w:val="ListParagraph"/>
              <w:ind w:left="142"/>
              <w:jc w:val="both"/>
              <w:rPr>
                <w:rFonts w:ascii="Arial" w:hAnsi="Arial" w:cs="Arial"/>
              </w:rPr>
            </w:pPr>
            <w:r w:rsidRPr="00940545">
              <w:rPr>
                <w:rFonts w:ascii="Arial" w:hAnsi="Arial" w:cs="Arial"/>
              </w:rPr>
              <w:t>2</w:t>
            </w:r>
          </w:p>
        </w:tc>
        <w:tc>
          <w:tcPr>
            <w:tcW w:w="8425" w:type="dxa"/>
            <w:gridSpan w:val="3"/>
          </w:tcPr>
          <w:p w:rsidR="008318E7" w:rsidRPr="00940545" w:rsidRDefault="008318E7" w:rsidP="005D4D29">
            <w:pPr>
              <w:jc w:val="both"/>
              <w:rPr>
                <w:rFonts w:ascii="Arial" w:hAnsi="Arial" w:cs="Arial"/>
              </w:rPr>
            </w:pPr>
            <w:r w:rsidRPr="00940545">
              <w:rPr>
                <w:rFonts w:ascii="Arial" w:hAnsi="Arial" w:cs="Arial"/>
              </w:rPr>
              <w:t>Electronic document retention system</w:t>
            </w:r>
            <w:r>
              <w:rPr>
                <w:rFonts w:ascii="Arial" w:hAnsi="Arial" w:cs="Arial"/>
              </w:rPr>
              <w:t>.</w:t>
            </w:r>
          </w:p>
        </w:tc>
      </w:tr>
      <w:tr w:rsidR="008318E7" w:rsidRPr="00940545" w:rsidTr="005D4D29">
        <w:tc>
          <w:tcPr>
            <w:tcW w:w="817" w:type="dxa"/>
          </w:tcPr>
          <w:p w:rsidR="008318E7" w:rsidRPr="00940545" w:rsidRDefault="008318E7" w:rsidP="005D4D29">
            <w:pPr>
              <w:pStyle w:val="ListParagraph"/>
              <w:ind w:left="142"/>
              <w:jc w:val="both"/>
              <w:rPr>
                <w:rFonts w:ascii="Arial" w:hAnsi="Arial" w:cs="Arial"/>
              </w:rPr>
            </w:pPr>
            <w:r w:rsidRPr="00940545">
              <w:rPr>
                <w:rFonts w:ascii="Arial" w:hAnsi="Arial" w:cs="Arial"/>
              </w:rPr>
              <w:t>3</w:t>
            </w:r>
          </w:p>
        </w:tc>
        <w:tc>
          <w:tcPr>
            <w:tcW w:w="8425" w:type="dxa"/>
            <w:gridSpan w:val="3"/>
          </w:tcPr>
          <w:p w:rsidR="008318E7" w:rsidRPr="00940545" w:rsidRDefault="008318E7" w:rsidP="005D4D29">
            <w:pPr>
              <w:jc w:val="both"/>
              <w:rPr>
                <w:rFonts w:ascii="Arial" w:hAnsi="Arial" w:cs="Arial"/>
              </w:rPr>
            </w:pPr>
            <w:r w:rsidRPr="00940545">
              <w:rPr>
                <w:rFonts w:ascii="Arial" w:hAnsi="Arial" w:cs="Arial"/>
              </w:rPr>
              <w:t>Paper</w:t>
            </w:r>
            <w:r>
              <w:rPr>
                <w:rFonts w:ascii="Arial" w:hAnsi="Arial" w:cs="Arial"/>
              </w:rPr>
              <w:t>.</w:t>
            </w:r>
            <w:r w:rsidRPr="00940545">
              <w:rPr>
                <w:rFonts w:ascii="Arial" w:hAnsi="Arial" w:cs="Arial"/>
              </w:rPr>
              <w:t xml:space="preserve"> </w:t>
            </w:r>
          </w:p>
        </w:tc>
      </w:tr>
      <w:tr w:rsidR="008318E7" w:rsidRPr="00940545" w:rsidTr="005D4D29">
        <w:tc>
          <w:tcPr>
            <w:tcW w:w="817" w:type="dxa"/>
          </w:tcPr>
          <w:p w:rsidR="008318E7" w:rsidRPr="00940545" w:rsidRDefault="008318E7" w:rsidP="005D4D29">
            <w:pPr>
              <w:pStyle w:val="ListParagraph"/>
              <w:ind w:left="142"/>
              <w:jc w:val="both"/>
              <w:rPr>
                <w:rFonts w:ascii="Arial" w:hAnsi="Arial" w:cs="Arial"/>
              </w:rPr>
            </w:pPr>
            <w:r w:rsidRPr="00940545">
              <w:rPr>
                <w:rFonts w:ascii="Arial" w:hAnsi="Arial" w:cs="Arial"/>
              </w:rPr>
              <w:t>4</w:t>
            </w:r>
          </w:p>
        </w:tc>
        <w:tc>
          <w:tcPr>
            <w:tcW w:w="8425" w:type="dxa"/>
            <w:gridSpan w:val="3"/>
          </w:tcPr>
          <w:p w:rsidR="008318E7" w:rsidRPr="00940545" w:rsidRDefault="008318E7" w:rsidP="005D4D29">
            <w:pPr>
              <w:jc w:val="both"/>
              <w:rPr>
                <w:rFonts w:ascii="Arial" w:hAnsi="Arial" w:cs="Arial"/>
              </w:rPr>
            </w:pPr>
            <w:r w:rsidRPr="00940545">
              <w:rPr>
                <w:rFonts w:ascii="Arial" w:hAnsi="Arial" w:cs="Arial"/>
              </w:rPr>
              <w:t>Scanned forms and files</w:t>
            </w:r>
            <w:r>
              <w:rPr>
                <w:rFonts w:ascii="Arial" w:hAnsi="Arial" w:cs="Arial"/>
              </w:rPr>
              <w:t>.</w:t>
            </w:r>
          </w:p>
        </w:tc>
      </w:tr>
      <w:tr w:rsidR="008318E7" w:rsidRPr="00940545" w:rsidTr="005D4D29">
        <w:tc>
          <w:tcPr>
            <w:tcW w:w="817" w:type="dxa"/>
          </w:tcPr>
          <w:p w:rsidR="008318E7" w:rsidRPr="00940545" w:rsidRDefault="008318E7" w:rsidP="005D4D29">
            <w:pPr>
              <w:pStyle w:val="ListParagraph"/>
              <w:ind w:left="142"/>
              <w:jc w:val="both"/>
              <w:rPr>
                <w:rFonts w:ascii="Arial" w:hAnsi="Arial" w:cs="Arial"/>
              </w:rPr>
            </w:pPr>
            <w:r w:rsidRPr="00940545">
              <w:rPr>
                <w:rFonts w:ascii="Arial" w:hAnsi="Arial" w:cs="Arial"/>
              </w:rPr>
              <w:t>5</w:t>
            </w:r>
          </w:p>
        </w:tc>
        <w:tc>
          <w:tcPr>
            <w:tcW w:w="8425" w:type="dxa"/>
            <w:gridSpan w:val="3"/>
          </w:tcPr>
          <w:p w:rsidR="008318E7" w:rsidRPr="00940545" w:rsidRDefault="008318E7" w:rsidP="005D4D29">
            <w:pPr>
              <w:jc w:val="both"/>
              <w:rPr>
                <w:rFonts w:ascii="Arial" w:hAnsi="Arial" w:cs="Arial"/>
              </w:rPr>
            </w:pPr>
            <w:r w:rsidRPr="00940545">
              <w:rPr>
                <w:rFonts w:ascii="Arial" w:hAnsi="Arial" w:cs="Arial"/>
              </w:rPr>
              <w:t>On-line survey</w:t>
            </w:r>
            <w:r>
              <w:rPr>
                <w:rFonts w:ascii="Arial" w:hAnsi="Arial" w:cs="Arial"/>
              </w:rPr>
              <w:t>.</w:t>
            </w:r>
            <w:r w:rsidRPr="00940545">
              <w:rPr>
                <w:rFonts w:ascii="Arial" w:hAnsi="Arial" w:cs="Arial"/>
              </w:rPr>
              <w:t xml:space="preserve"> </w:t>
            </w:r>
          </w:p>
        </w:tc>
      </w:tr>
      <w:tr w:rsidR="008318E7" w:rsidRPr="00940545" w:rsidTr="005D4D29">
        <w:tc>
          <w:tcPr>
            <w:tcW w:w="9242" w:type="dxa"/>
            <w:gridSpan w:val="4"/>
            <w:shd w:val="pct20" w:color="auto" w:fill="auto"/>
          </w:tcPr>
          <w:p w:rsidR="008318E7" w:rsidRPr="00940545" w:rsidRDefault="008318E7" w:rsidP="005D4D29">
            <w:pPr>
              <w:jc w:val="center"/>
              <w:rPr>
                <w:rFonts w:ascii="Arial" w:hAnsi="Arial" w:cs="Arial"/>
                <w:b/>
              </w:rPr>
            </w:pPr>
          </w:p>
          <w:p w:rsidR="008318E7" w:rsidRPr="00940545" w:rsidRDefault="008318E7" w:rsidP="005D4D29">
            <w:pPr>
              <w:jc w:val="center"/>
              <w:rPr>
                <w:rFonts w:ascii="Arial" w:hAnsi="Arial" w:cs="Arial"/>
                <w:b/>
              </w:rPr>
            </w:pPr>
            <w:r w:rsidRPr="00940545">
              <w:rPr>
                <w:rFonts w:ascii="Arial" w:hAnsi="Arial" w:cs="Arial"/>
                <w:b/>
              </w:rPr>
              <w:t xml:space="preserve">THE INFORMATION WILL BE USED TO: </w:t>
            </w:r>
          </w:p>
          <w:p w:rsidR="008318E7" w:rsidRPr="00940545" w:rsidRDefault="008318E7" w:rsidP="005D4D29">
            <w:pPr>
              <w:jc w:val="center"/>
              <w:rPr>
                <w:rFonts w:ascii="Arial" w:hAnsi="Arial" w:cs="Arial"/>
              </w:rPr>
            </w:pPr>
          </w:p>
        </w:tc>
      </w:tr>
      <w:tr w:rsidR="008318E7" w:rsidRPr="00940545" w:rsidTr="005D4D29">
        <w:tc>
          <w:tcPr>
            <w:tcW w:w="817" w:type="dxa"/>
          </w:tcPr>
          <w:p w:rsidR="008318E7" w:rsidRPr="00940545" w:rsidRDefault="008318E7" w:rsidP="005D4D29">
            <w:pPr>
              <w:jc w:val="both"/>
              <w:rPr>
                <w:rFonts w:ascii="Arial" w:hAnsi="Arial" w:cs="Arial"/>
              </w:rPr>
            </w:pPr>
            <w:r w:rsidRPr="00940545">
              <w:rPr>
                <w:rFonts w:ascii="Arial" w:hAnsi="Arial" w:cs="Arial"/>
              </w:rPr>
              <w:t>A</w:t>
            </w:r>
          </w:p>
        </w:tc>
        <w:tc>
          <w:tcPr>
            <w:tcW w:w="8425" w:type="dxa"/>
            <w:gridSpan w:val="3"/>
          </w:tcPr>
          <w:p w:rsidR="008318E7" w:rsidRPr="007F04B5" w:rsidRDefault="008318E7" w:rsidP="005D4D29">
            <w:pPr>
              <w:jc w:val="both"/>
              <w:rPr>
                <w:rFonts w:ascii="Arial" w:hAnsi="Arial" w:cs="Arial"/>
              </w:rPr>
            </w:pPr>
            <w:r w:rsidRPr="00940545">
              <w:rPr>
                <w:rFonts w:ascii="Arial" w:hAnsi="Arial" w:cs="Arial"/>
              </w:rPr>
              <w:t xml:space="preserve">To comply with a legal requirement </w:t>
            </w:r>
            <w:r>
              <w:rPr>
                <w:rFonts w:ascii="Arial" w:hAnsi="Arial" w:cs="Arial"/>
              </w:rPr>
              <w:t>under planning legislation including (but not limited to)</w:t>
            </w:r>
            <w:r w:rsidRPr="007F04B5">
              <w:rPr>
                <w:rFonts w:ascii="Arial" w:hAnsi="Arial" w:cs="Arial"/>
              </w:rPr>
              <w:t>:</w:t>
            </w:r>
          </w:p>
          <w:p w:rsidR="008318E7" w:rsidRPr="00940545" w:rsidRDefault="008318E7" w:rsidP="005D4D29">
            <w:pPr>
              <w:jc w:val="both"/>
              <w:rPr>
                <w:rFonts w:ascii="Arial" w:hAnsi="Arial" w:cs="Arial"/>
              </w:rPr>
            </w:pPr>
          </w:p>
          <w:p w:rsidR="008318E7" w:rsidRPr="00C92281" w:rsidRDefault="008318E7" w:rsidP="005D4D29">
            <w:pPr>
              <w:jc w:val="both"/>
              <w:rPr>
                <w:rFonts w:ascii="Arial" w:hAnsi="Arial" w:cs="Arial"/>
              </w:rPr>
            </w:pPr>
            <w:r w:rsidRPr="00C92281">
              <w:rPr>
                <w:rFonts w:ascii="Arial" w:hAnsi="Arial" w:cs="Arial"/>
                <w:b/>
              </w:rPr>
              <w:t>Planning Strategy:</w:t>
            </w:r>
          </w:p>
          <w:p w:rsidR="008318E7" w:rsidRPr="00940545" w:rsidRDefault="008318E7" w:rsidP="008318E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940545">
              <w:rPr>
                <w:rFonts w:ascii="Arial" w:hAnsi="Arial" w:cs="Arial"/>
              </w:rPr>
              <w:t xml:space="preserve">To prepare local development documents and the development plan in accordance with Parts 2 and 3 of the Planning and Compulsory Purchase Act 2004. </w:t>
            </w:r>
          </w:p>
          <w:p w:rsidR="008318E7" w:rsidRDefault="008318E7" w:rsidP="008318E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940545">
              <w:rPr>
                <w:rFonts w:ascii="Arial" w:hAnsi="Arial" w:cs="Arial"/>
              </w:rPr>
              <w:t xml:space="preserve">To prepare a list of assets of community value to support neighbourhood </w:t>
            </w:r>
            <w:r w:rsidRPr="00940545">
              <w:rPr>
                <w:rFonts w:ascii="Arial" w:hAnsi="Arial" w:cs="Arial"/>
              </w:rPr>
              <w:lastRenderedPageBreak/>
              <w:t>planning in accordance with Parts 5 and 6 of the Localism Act 2011.</w:t>
            </w:r>
          </w:p>
          <w:p w:rsidR="008318E7" w:rsidRPr="00C92281" w:rsidRDefault="008318E7" w:rsidP="005D4D29">
            <w:pPr>
              <w:jc w:val="both"/>
              <w:rPr>
                <w:rFonts w:ascii="Arial" w:hAnsi="Arial" w:cs="Arial"/>
              </w:rPr>
            </w:pPr>
            <w:r w:rsidRPr="00C92281">
              <w:rPr>
                <w:rFonts w:ascii="Arial" w:hAnsi="Arial" w:cs="Arial"/>
                <w:b/>
              </w:rPr>
              <w:t xml:space="preserve">Housing Strategy: </w:t>
            </w:r>
            <w:r w:rsidRPr="00C92281">
              <w:rPr>
                <w:rFonts w:ascii="Arial" w:hAnsi="Arial" w:cs="Arial"/>
              </w:rPr>
              <w:t xml:space="preserve"> </w:t>
            </w:r>
          </w:p>
          <w:p w:rsidR="008318E7" w:rsidRPr="00940545" w:rsidRDefault="008318E7" w:rsidP="008318E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940545">
              <w:rPr>
                <w:rFonts w:ascii="Arial" w:hAnsi="Arial" w:cs="Arial"/>
              </w:rPr>
              <w:t xml:space="preserve">To maintain a Self-build and Custom </w:t>
            </w:r>
            <w:proofErr w:type="spellStart"/>
            <w:r w:rsidRPr="00940545">
              <w:rPr>
                <w:rFonts w:ascii="Arial" w:hAnsi="Arial" w:cs="Arial"/>
              </w:rPr>
              <w:t>Housebuilding</w:t>
            </w:r>
            <w:proofErr w:type="spellEnd"/>
            <w:r w:rsidRPr="00940545">
              <w:rPr>
                <w:rFonts w:ascii="Arial" w:hAnsi="Arial" w:cs="Arial"/>
              </w:rPr>
              <w:t xml:space="preserve"> Register in accordance with the Self-build and Custom </w:t>
            </w:r>
            <w:proofErr w:type="spellStart"/>
            <w:r w:rsidRPr="00940545">
              <w:rPr>
                <w:rFonts w:ascii="Arial" w:hAnsi="Arial" w:cs="Arial"/>
              </w:rPr>
              <w:t>Housebuilding</w:t>
            </w:r>
            <w:proofErr w:type="spellEnd"/>
            <w:r w:rsidRPr="00940545">
              <w:rPr>
                <w:rFonts w:ascii="Arial" w:hAnsi="Arial" w:cs="Arial"/>
              </w:rPr>
              <w:t xml:space="preserve"> Register Regulations 2016. </w:t>
            </w:r>
          </w:p>
          <w:p w:rsidR="008318E7" w:rsidRPr="00940545" w:rsidRDefault="008318E7" w:rsidP="005D4D29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8318E7" w:rsidRPr="00940545" w:rsidTr="005D4D29">
        <w:tc>
          <w:tcPr>
            <w:tcW w:w="817" w:type="dxa"/>
          </w:tcPr>
          <w:p w:rsidR="008318E7" w:rsidRPr="00940545" w:rsidRDefault="008318E7" w:rsidP="005D4D29">
            <w:pPr>
              <w:jc w:val="both"/>
              <w:rPr>
                <w:rFonts w:ascii="Arial" w:hAnsi="Arial" w:cs="Arial"/>
              </w:rPr>
            </w:pPr>
            <w:r w:rsidRPr="00940545">
              <w:rPr>
                <w:rFonts w:ascii="Arial" w:hAnsi="Arial" w:cs="Arial"/>
              </w:rPr>
              <w:lastRenderedPageBreak/>
              <w:t>B</w:t>
            </w:r>
          </w:p>
        </w:tc>
        <w:tc>
          <w:tcPr>
            <w:tcW w:w="8425" w:type="dxa"/>
            <w:gridSpan w:val="3"/>
          </w:tcPr>
          <w:p w:rsidR="008318E7" w:rsidRPr="00C92281" w:rsidRDefault="008318E7" w:rsidP="005D4D29">
            <w:pPr>
              <w:jc w:val="both"/>
              <w:rPr>
                <w:rFonts w:ascii="Arial" w:hAnsi="Arial" w:cs="Arial"/>
              </w:rPr>
            </w:pPr>
            <w:r w:rsidRPr="00C92281">
              <w:rPr>
                <w:rFonts w:ascii="Arial" w:hAnsi="Arial" w:cs="Arial"/>
                <w:b/>
              </w:rPr>
              <w:t>Regeneration (Business):</w:t>
            </w:r>
          </w:p>
          <w:p w:rsidR="008318E7" w:rsidRPr="00940545" w:rsidRDefault="008318E7" w:rsidP="005D4D29">
            <w:pPr>
              <w:jc w:val="both"/>
              <w:rPr>
                <w:rFonts w:ascii="Arial" w:hAnsi="Arial" w:cs="Arial"/>
              </w:rPr>
            </w:pPr>
            <w:r w:rsidRPr="00940545">
              <w:rPr>
                <w:rFonts w:ascii="Arial" w:hAnsi="Arial" w:cs="Arial"/>
              </w:rPr>
              <w:t xml:space="preserve">To meet an obligation under a contract such as funding under a grant agreement.  </w:t>
            </w:r>
          </w:p>
          <w:p w:rsidR="008318E7" w:rsidRPr="00940545" w:rsidRDefault="008318E7" w:rsidP="005D4D29">
            <w:pPr>
              <w:jc w:val="both"/>
              <w:rPr>
                <w:rFonts w:ascii="Arial" w:hAnsi="Arial" w:cs="Arial"/>
              </w:rPr>
            </w:pPr>
          </w:p>
        </w:tc>
      </w:tr>
      <w:tr w:rsidR="008318E7" w:rsidRPr="00940545" w:rsidTr="005D4D29">
        <w:tc>
          <w:tcPr>
            <w:tcW w:w="817" w:type="dxa"/>
          </w:tcPr>
          <w:p w:rsidR="008318E7" w:rsidRPr="007F04B5" w:rsidRDefault="008318E7" w:rsidP="005D4D2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8425" w:type="dxa"/>
            <w:gridSpan w:val="3"/>
          </w:tcPr>
          <w:p w:rsidR="008318E7" w:rsidRPr="006734E6" w:rsidRDefault="008318E7" w:rsidP="005D4D2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Perform a task carried out in the public interest </w:t>
            </w:r>
            <w:r w:rsidRPr="00103102">
              <w:rPr>
                <w:rFonts w:ascii="Arial" w:hAnsi="Arial" w:cs="Arial"/>
              </w:rPr>
              <w:t>namely</w:t>
            </w:r>
            <w:r>
              <w:rPr>
                <w:rFonts w:ascii="Arial" w:hAnsi="Arial" w:cs="Arial"/>
              </w:rPr>
              <w:t xml:space="preserve"> to adopt planning policies.  </w:t>
            </w:r>
          </w:p>
          <w:p w:rsidR="008318E7" w:rsidRPr="007F04B5" w:rsidRDefault="008318E7" w:rsidP="005D4D29">
            <w:pPr>
              <w:jc w:val="both"/>
              <w:rPr>
                <w:rFonts w:ascii="Arial" w:hAnsi="Arial" w:cs="Arial"/>
              </w:rPr>
            </w:pPr>
          </w:p>
        </w:tc>
      </w:tr>
      <w:tr w:rsidR="008318E7" w:rsidRPr="00940545" w:rsidTr="005D4D29">
        <w:tc>
          <w:tcPr>
            <w:tcW w:w="9242" w:type="dxa"/>
            <w:gridSpan w:val="4"/>
            <w:shd w:val="pct20" w:color="auto" w:fill="auto"/>
          </w:tcPr>
          <w:p w:rsidR="008318E7" w:rsidRPr="00940545" w:rsidRDefault="008318E7" w:rsidP="005D4D29">
            <w:pPr>
              <w:jc w:val="center"/>
              <w:rPr>
                <w:rFonts w:ascii="Arial" w:hAnsi="Arial" w:cs="Arial"/>
              </w:rPr>
            </w:pPr>
            <w:r w:rsidRPr="00940545">
              <w:rPr>
                <w:rFonts w:ascii="Arial" w:hAnsi="Arial" w:cs="Arial"/>
              </w:rPr>
              <w:br w:type="page"/>
            </w:r>
          </w:p>
          <w:p w:rsidR="008318E7" w:rsidRPr="00940545" w:rsidRDefault="008318E7" w:rsidP="005D4D29">
            <w:pPr>
              <w:jc w:val="center"/>
              <w:rPr>
                <w:rFonts w:ascii="Arial" w:hAnsi="Arial" w:cs="Arial"/>
                <w:b/>
              </w:rPr>
            </w:pPr>
            <w:r w:rsidRPr="00940545">
              <w:rPr>
                <w:rFonts w:ascii="Arial" w:hAnsi="Arial" w:cs="Arial"/>
                <w:b/>
              </w:rPr>
              <w:t xml:space="preserve">THE TIME THE INFORMATION WILL BE HELD: </w:t>
            </w:r>
          </w:p>
          <w:p w:rsidR="008318E7" w:rsidRPr="00940545" w:rsidRDefault="008318E7" w:rsidP="005D4D29">
            <w:pPr>
              <w:jc w:val="center"/>
              <w:rPr>
                <w:rFonts w:ascii="Arial" w:hAnsi="Arial" w:cs="Arial"/>
              </w:rPr>
            </w:pPr>
          </w:p>
        </w:tc>
      </w:tr>
      <w:tr w:rsidR="008318E7" w:rsidRPr="00940545" w:rsidTr="005D4D29">
        <w:tc>
          <w:tcPr>
            <w:tcW w:w="9242" w:type="dxa"/>
            <w:gridSpan w:val="4"/>
            <w:shd w:val="clear" w:color="auto" w:fill="auto"/>
          </w:tcPr>
          <w:p w:rsidR="008318E7" w:rsidRPr="00940545" w:rsidRDefault="008318E7" w:rsidP="005D4D29">
            <w:pPr>
              <w:jc w:val="center"/>
              <w:rPr>
                <w:rFonts w:ascii="Arial" w:hAnsi="Arial" w:cs="Arial"/>
              </w:rPr>
            </w:pPr>
          </w:p>
          <w:p w:rsidR="008318E7" w:rsidRPr="00251FE3" w:rsidRDefault="008318E7" w:rsidP="008318E7">
            <w:pPr>
              <w:rPr>
                <w:rFonts w:ascii="Arial" w:hAnsi="Arial" w:cs="Arial"/>
              </w:rPr>
            </w:pPr>
            <w:r w:rsidRPr="00251FE3">
              <w:rPr>
                <w:rFonts w:ascii="Arial" w:hAnsi="Arial" w:cs="Arial"/>
              </w:rPr>
              <w:t>As</w:t>
            </w:r>
            <w:r>
              <w:rPr>
                <w:rFonts w:ascii="Arial" w:hAnsi="Arial" w:cs="Arial"/>
              </w:rPr>
              <w:t xml:space="preserve"> provided for in the Document R</w:t>
            </w:r>
            <w:r w:rsidRPr="00251FE3">
              <w:rPr>
                <w:rFonts w:ascii="Arial" w:hAnsi="Arial" w:cs="Arial"/>
              </w:rPr>
              <w:t xml:space="preserve">etention </w:t>
            </w:r>
            <w:r>
              <w:rPr>
                <w:rFonts w:ascii="Arial" w:hAnsi="Arial" w:cs="Arial"/>
              </w:rPr>
              <w:t>Schedule attached to the General Privacy Notice and supplemented by the schedule below at section 1</w:t>
            </w:r>
            <w:r w:rsidR="005F3E0B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.4.</w:t>
            </w:r>
          </w:p>
          <w:p w:rsidR="008318E7" w:rsidRPr="00940545" w:rsidRDefault="008318E7" w:rsidP="005D4D29">
            <w:pPr>
              <w:rPr>
                <w:rFonts w:ascii="Arial" w:hAnsi="Arial" w:cs="Arial"/>
              </w:rPr>
            </w:pPr>
          </w:p>
        </w:tc>
      </w:tr>
      <w:tr w:rsidR="008318E7" w:rsidRPr="00940545" w:rsidTr="005D4D29">
        <w:tc>
          <w:tcPr>
            <w:tcW w:w="9242" w:type="dxa"/>
            <w:gridSpan w:val="4"/>
            <w:shd w:val="pct20" w:color="auto" w:fill="auto"/>
          </w:tcPr>
          <w:p w:rsidR="008318E7" w:rsidRPr="00940545" w:rsidRDefault="008318E7" w:rsidP="005D4D29">
            <w:pPr>
              <w:jc w:val="center"/>
              <w:rPr>
                <w:rFonts w:ascii="Arial" w:hAnsi="Arial" w:cs="Arial"/>
                <w:b/>
              </w:rPr>
            </w:pPr>
          </w:p>
          <w:p w:rsidR="008318E7" w:rsidRPr="00940545" w:rsidRDefault="008318E7" w:rsidP="005D4D29">
            <w:pPr>
              <w:jc w:val="center"/>
              <w:rPr>
                <w:rFonts w:ascii="Arial" w:hAnsi="Arial" w:cs="Arial"/>
                <w:b/>
              </w:rPr>
            </w:pPr>
            <w:r w:rsidRPr="00940545">
              <w:rPr>
                <w:rFonts w:ascii="Arial" w:hAnsi="Arial" w:cs="Arial"/>
                <w:b/>
              </w:rPr>
              <w:t>WHEN &amp; WITH WHOM THE INFORMATION WILL BE SHARED:</w:t>
            </w:r>
          </w:p>
          <w:p w:rsidR="008318E7" w:rsidRPr="00940545" w:rsidRDefault="008318E7" w:rsidP="005D4D29">
            <w:pPr>
              <w:jc w:val="center"/>
              <w:rPr>
                <w:rFonts w:ascii="Arial" w:hAnsi="Arial" w:cs="Arial"/>
              </w:rPr>
            </w:pPr>
          </w:p>
        </w:tc>
      </w:tr>
      <w:tr w:rsidR="008318E7" w:rsidRPr="00940545" w:rsidTr="005D4D29">
        <w:tc>
          <w:tcPr>
            <w:tcW w:w="6689" w:type="dxa"/>
            <w:gridSpan w:val="3"/>
          </w:tcPr>
          <w:p w:rsidR="008318E7" w:rsidRPr="00940545" w:rsidRDefault="008318E7" w:rsidP="005D4D29">
            <w:pPr>
              <w:jc w:val="both"/>
              <w:rPr>
                <w:rFonts w:ascii="Arial" w:hAnsi="Arial" w:cs="Arial"/>
                <w:i/>
              </w:rPr>
            </w:pPr>
            <w:r w:rsidRPr="00940545">
              <w:rPr>
                <w:rFonts w:ascii="Arial" w:hAnsi="Arial" w:cs="Arial"/>
                <w:i/>
              </w:rPr>
              <w:t>With whom</w:t>
            </w:r>
          </w:p>
        </w:tc>
        <w:tc>
          <w:tcPr>
            <w:tcW w:w="2553" w:type="dxa"/>
          </w:tcPr>
          <w:p w:rsidR="008318E7" w:rsidRPr="00940545" w:rsidRDefault="008318E7" w:rsidP="005D4D29">
            <w:pPr>
              <w:jc w:val="both"/>
              <w:rPr>
                <w:rFonts w:ascii="Arial" w:hAnsi="Arial" w:cs="Arial"/>
                <w:i/>
              </w:rPr>
            </w:pPr>
            <w:r w:rsidRPr="00940545">
              <w:rPr>
                <w:rFonts w:ascii="Arial" w:hAnsi="Arial" w:cs="Arial"/>
                <w:i/>
              </w:rPr>
              <w:t xml:space="preserve">When </w:t>
            </w:r>
          </w:p>
        </w:tc>
      </w:tr>
      <w:tr w:rsidR="008318E7" w:rsidRPr="00940545" w:rsidTr="005D4D29">
        <w:tc>
          <w:tcPr>
            <w:tcW w:w="6689" w:type="dxa"/>
            <w:gridSpan w:val="3"/>
          </w:tcPr>
          <w:p w:rsidR="008318E7" w:rsidRPr="00940545" w:rsidRDefault="008318E7" w:rsidP="005D4D29">
            <w:pPr>
              <w:jc w:val="both"/>
              <w:rPr>
                <w:rFonts w:ascii="Arial" w:hAnsi="Arial" w:cs="Arial"/>
              </w:rPr>
            </w:pPr>
            <w:r w:rsidRPr="00940545">
              <w:rPr>
                <w:rFonts w:ascii="Arial" w:hAnsi="Arial" w:cs="Arial"/>
              </w:rPr>
              <w:t>Questions and request for information may be shared with County Council which includes the following service areas: Strategic Planning, Transportation and Education.</w:t>
            </w:r>
          </w:p>
        </w:tc>
        <w:tc>
          <w:tcPr>
            <w:tcW w:w="2553" w:type="dxa"/>
          </w:tcPr>
          <w:p w:rsidR="008318E7" w:rsidRPr="00940545" w:rsidRDefault="008318E7" w:rsidP="005D4D2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Upon request or when necessary.</w:t>
            </w:r>
          </w:p>
        </w:tc>
      </w:tr>
      <w:tr w:rsidR="008318E7" w:rsidRPr="00940545" w:rsidTr="005D4D29">
        <w:tc>
          <w:tcPr>
            <w:tcW w:w="6689" w:type="dxa"/>
            <w:gridSpan w:val="3"/>
          </w:tcPr>
          <w:p w:rsidR="008318E7" w:rsidRPr="00940545" w:rsidRDefault="008318E7" w:rsidP="005D4D29">
            <w:pPr>
              <w:jc w:val="both"/>
              <w:rPr>
                <w:rFonts w:ascii="Arial" w:hAnsi="Arial" w:cs="Arial"/>
              </w:rPr>
            </w:pPr>
            <w:r w:rsidRPr="00940545">
              <w:rPr>
                <w:rFonts w:ascii="Arial" w:hAnsi="Arial" w:cs="Arial"/>
              </w:rPr>
              <w:t xml:space="preserve">The Civil Aviation Authority </w:t>
            </w:r>
          </w:p>
        </w:tc>
        <w:tc>
          <w:tcPr>
            <w:tcW w:w="2553" w:type="dxa"/>
          </w:tcPr>
          <w:p w:rsidR="008318E7" w:rsidRPr="00940545" w:rsidRDefault="008318E7" w:rsidP="005D4D2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Upon request or when necessary.</w:t>
            </w:r>
          </w:p>
        </w:tc>
      </w:tr>
      <w:tr w:rsidR="008318E7" w:rsidRPr="00940545" w:rsidTr="005D4D29">
        <w:tc>
          <w:tcPr>
            <w:tcW w:w="6689" w:type="dxa"/>
            <w:gridSpan w:val="3"/>
          </w:tcPr>
          <w:p w:rsidR="008318E7" w:rsidRPr="00940545" w:rsidRDefault="008318E7" w:rsidP="005D4D29">
            <w:pPr>
              <w:jc w:val="both"/>
              <w:rPr>
                <w:rFonts w:ascii="Arial" w:hAnsi="Arial" w:cs="Arial"/>
              </w:rPr>
            </w:pPr>
            <w:r w:rsidRPr="00940545">
              <w:rPr>
                <w:rFonts w:ascii="Arial" w:hAnsi="Arial" w:cs="Arial"/>
              </w:rPr>
              <w:t>Environment Agency</w:t>
            </w:r>
          </w:p>
        </w:tc>
        <w:tc>
          <w:tcPr>
            <w:tcW w:w="2553" w:type="dxa"/>
          </w:tcPr>
          <w:p w:rsidR="008318E7" w:rsidRPr="00940545" w:rsidRDefault="008318E7" w:rsidP="005D4D2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Upon request or when necessary.</w:t>
            </w:r>
          </w:p>
        </w:tc>
      </w:tr>
      <w:tr w:rsidR="008318E7" w:rsidRPr="00940545" w:rsidTr="005D4D29">
        <w:tc>
          <w:tcPr>
            <w:tcW w:w="6689" w:type="dxa"/>
            <w:gridSpan w:val="3"/>
          </w:tcPr>
          <w:p w:rsidR="008318E7" w:rsidRPr="00940545" w:rsidRDefault="008318E7" w:rsidP="005D4D29">
            <w:pPr>
              <w:jc w:val="both"/>
              <w:rPr>
                <w:rFonts w:ascii="Arial" w:hAnsi="Arial" w:cs="Arial"/>
              </w:rPr>
            </w:pPr>
            <w:r w:rsidRPr="00940545">
              <w:rPr>
                <w:rFonts w:ascii="Arial" w:hAnsi="Arial" w:cs="Arial"/>
              </w:rPr>
              <w:t>Homes and Communities Agency</w:t>
            </w:r>
          </w:p>
        </w:tc>
        <w:tc>
          <w:tcPr>
            <w:tcW w:w="2553" w:type="dxa"/>
          </w:tcPr>
          <w:p w:rsidR="008318E7" w:rsidRPr="00940545" w:rsidRDefault="008318E7" w:rsidP="005D4D2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Upon request or when necessary.</w:t>
            </w:r>
          </w:p>
        </w:tc>
      </w:tr>
      <w:tr w:rsidR="008318E7" w:rsidRPr="00940545" w:rsidTr="005D4D29">
        <w:tc>
          <w:tcPr>
            <w:tcW w:w="6689" w:type="dxa"/>
            <w:gridSpan w:val="3"/>
          </w:tcPr>
          <w:p w:rsidR="008318E7" w:rsidRPr="00940545" w:rsidRDefault="008318E7" w:rsidP="005D4D29">
            <w:pPr>
              <w:jc w:val="both"/>
              <w:rPr>
                <w:rFonts w:ascii="Arial" w:hAnsi="Arial" w:cs="Arial"/>
              </w:rPr>
            </w:pPr>
            <w:r w:rsidRPr="00940545">
              <w:rPr>
                <w:rFonts w:ascii="Arial" w:hAnsi="Arial" w:cs="Arial"/>
              </w:rPr>
              <w:t>Natural England</w:t>
            </w:r>
          </w:p>
        </w:tc>
        <w:tc>
          <w:tcPr>
            <w:tcW w:w="2553" w:type="dxa"/>
          </w:tcPr>
          <w:p w:rsidR="008318E7" w:rsidRPr="00940545" w:rsidRDefault="008318E7" w:rsidP="005D4D2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Upon request or when necessary.</w:t>
            </w:r>
          </w:p>
        </w:tc>
      </w:tr>
      <w:tr w:rsidR="008318E7" w:rsidRPr="00940545" w:rsidTr="005D4D29">
        <w:tc>
          <w:tcPr>
            <w:tcW w:w="6689" w:type="dxa"/>
            <w:gridSpan w:val="3"/>
          </w:tcPr>
          <w:p w:rsidR="008318E7" w:rsidRPr="00940545" w:rsidRDefault="008318E7" w:rsidP="005D4D29">
            <w:pPr>
              <w:jc w:val="both"/>
              <w:rPr>
                <w:rFonts w:ascii="Arial" w:hAnsi="Arial" w:cs="Arial"/>
              </w:rPr>
            </w:pPr>
            <w:r w:rsidRPr="00940545">
              <w:rPr>
                <w:rFonts w:ascii="Arial" w:hAnsi="Arial" w:cs="Arial"/>
              </w:rPr>
              <w:t>Office of Rail and Road</w:t>
            </w:r>
          </w:p>
        </w:tc>
        <w:tc>
          <w:tcPr>
            <w:tcW w:w="2553" w:type="dxa"/>
          </w:tcPr>
          <w:p w:rsidR="008318E7" w:rsidRPr="00940545" w:rsidRDefault="008318E7" w:rsidP="005D4D2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Upon request or when necessary.</w:t>
            </w:r>
          </w:p>
        </w:tc>
      </w:tr>
      <w:tr w:rsidR="008318E7" w:rsidRPr="00940545" w:rsidTr="005D4D29">
        <w:tc>
          <w:tcPr>
            <w:tcW w:w="6689" w:type="dxa"/>
            <w:gridSpan w:val="3"/>
          </w:tcPr>
          <w:p w:rsidR="008318E7" w:rsidRPr="00940545" w:rsidRDefault="008318E7" w:rsidP="005D4D29">
            <w:pPr>
              <w:jc w:val="both"/>
              <w:rPr>
                <w:rFonts w:ascii="Arial" w:hAnsi="Arial" w:cs="Arial"/>
              </w:rPr>
            </w:pPr>
            <w:r w:rsidRPr="00940545">
              <w:rPr>
                <w:rFonts w:ascii="Arial" w:hAnsi="Arial" w:cs="Arial"/>
              </w:rPr>
              <w:t>Historic England</w:t>
            </w:r>
          </w:p>
        </w:tc>
        <w:tc>
          <w:tcPr>
            <w:tcW w:w="2553" w:type="dxa"/>
          </w:tcPr>
          <w:p w:rsidR="008318E7" w:rsidRPr="00940545" w:rsidRDefault="008318E7" w:rsidP="005D4D2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Upon request or when necessary.</w:t>
            </w:r>
          </w:p>
        </w:tc>
      </w:tr>
      <w:tr w:rsidR="008318E7" w:rsidRPr="00940545" w:rsidTr="005D4D29">
        <w:tc>
          <w:tcPr>
            <w:tcW w:w="6689" w:type="dxa"/>
            <w:gridSpan w:val="3"/>
          </w:tcPr>
          <w:p w:rsidR="008318E7" w:rsidRPr="00940545" w:rsidRDefault="008318E7" w:rsidP="005D4D29">
            <w:pPr>
              <w:jc w:val="both"/>
              <w:rPr>
                <w:rFonts w:ascii="Arial" w:hAnsi="Arial" w:cs="Arial"/>
              </w:rPr>
            </w:pPr>
            <w:r w:rsidRPr="00940545">
              <w:rPr>
                <w:rFonts w:ascii="Arial" w:hAnsi="Arial" w:cs="Arial"/>
              </w:rPr>
              <w:t xml:space="preserve">Gloucestershire National Health Trust </w:t>
            </w:r>
          </w:p>
        </w:tc>
        <w:tc>
          <w:tcPr>
            <w:tcW w:w="2553" w:type="dxa"/>
          </w:tcPr>
          <w:p w:rsidR="008318E7" w:rsidRPr="00940545" w:rsidRDefault="008318E7" w:rsidP="005D4D2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Upon request or when necessary.</w:t>
            </w:r>
          </w:p>
        </w:tc>
      </w:tr>
      <w:tr w:rsidR="008318E7" w:rsidRPr="00940545" w:rsidTr="005D4D29">
        <w:tc>
          <w:tcPr>
            <w:tcW w:w="6689" w:type="dxa"/>
            <w:gridSpan w:val="3"/>
          </w:tcPr>
          <w:p w:rsidR="008318E7" w:rsidRPr="00940545" w:rsidRDefault="008318E7" w:rsidP="005D4D29">
            <w:pPr>
              <w:jc w:val="both"/>
              <w:rPr>
                <w:rFonts w:ascii="Arial" w:hAnsi="Arial" w:cs="Arial"/>
              </w:rPr>
            </w:pPr>
            <w:r w:rsidRPr="00940545">
              <w:rPr>
                <w:rFonts w:ascii="Arial" w:hAnsi="Arial" w:cs="Arial"/>
              </w:rPr>
              <w:t>Highways England</w:t>
            </w:r>
          </w:p>
        </w:tc>
        <w:tc>
          <w:tcPr>
            <w:tcW w:w="2553" w:type="dxa"/>
          </w:tcPr>
          <w:p w:rsidR="008318E7" w:rsidRPr="00940545" w:rsidRDefault="008318E7" w:rsidP="005D4D2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Upon request or when necessary.</w:t>
            </w:r>
          </w:p>
        </w:tc>
      </w:tr>
      <w:tr w:rsidR="008318E7" w:rsidRPr="00940545" w:rsidTr="005D4D29">
        <w:tc>
          <w:tcPr>
            <w:tcW w:w="6689" w:type="dxa"/>
            <w:gridSpan w:val="3"/>
          </w:tcPr>
          <w:p w:rsidR="008318E7" w:rsidRPr="00940545" w:rsidRDefault="008318E7" w:rsidP="005D4D29">
            <w:pPr>
              <w:jc w:val="both"/>
              <w:rPr>
                <w:rFonts w:ascii="Arial" w:hAnsi="Arial" w:cs="Arial"/>
              </w:rPr>
            </w:pPr>
            <w:r w:rsidRPr="00940545">
              <w:rPr>
                <w:rFonts w:ascii="Arial" w:hAnsi="Arial" w:cs="Arial"/>
              </w:rPr>
              <w:t xml:space="preserve">Marine Management Organisation </w:t>
            </w:r>
          </w:p>
        </w:tc>
        <w:tc>
          <w:tcPr>
            <w:tcW w:w="2553" w:type="dxa"/>
          </w:tcPr>
          <w:p w:rsidR="008318E7" w:rsidRPr="00940545" w:rsidRDefault="008318E7" w:rsidP="005D4D2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Upon request or when necessary.</w:t>
            </w:r>
          </w:p>
        </w:tc>
      </w:tr>
      <w:tr w:rsidR="008318E7" w:rsidRPr="00940545" w:rsidTr="005D4D29">
        <w:tc>
          <w:tcPr>
            <w:tcW w:w="6689" w:type="dxa"/>
            <w:gridSpan w:val="3"/>
          </w:tcPr>
          <w:p w:rsidR="008318E7" w:rsidRPr="00940545" w:rsidRDefault="008318E7" w:rsidP="005D4D29">
            <w:pPr>
              <w:jc w:val="both"/>
              <w:rPr>
                <w:rFonts w:ascii="Arial" w:hAnsi="Arial" w:cs="Arial"/>
              </w:rPr>
            </w:pPr>
            <w:r w:rsidRPr="00940545">
              <w:rPr>
                <w:rFonts w:ascii="Arial" w:hAnsi="Arial" w:cs="Arial"/>
              </w:rPr>
              <w:t xml:space="preserve">Business Directory </w:t>
            </w:r>
          </w:p>
        </w:tc>
        <w:tc>
          <w:tcPr>
            <w:tcW w:w="2553" w:type="dxa"/>
          </w:tcPr>
          <w:p w:rsidR="008318E7" w:rsidRPr="00940545" w:rsidRDefault="008318E7" w:rsidP="005D4D2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Upon request or when necessary.</w:t>
            </w:r>
          </w:p>
        </w:tc>
      </w:tr>
    </w:tbl>
    <w:p w:rsidR="008318E7" w:rsidRPr="00940545" w:rsidRDefault="008318E7" w:rsidP="008318E7">
      <w:pPr>
        <w:jc w:val="center"/>
        <w:rPr>
          <w:rFonts w:ascii="Arial" w:hAnsi="Arial" w:cs="Arial"/>
        </w:rPr>
      </w:pPr>
      <w:r w:rsidRPr="00940545">
        <w:rPr>
          <w:rFonts w:ascii="Arial" w:hAnsi="Arial" w:cs="Arial"/>
        </w:rPr>
        <w:t xml:space="preserve"> </w:t>
      </w:r>
    </w:p>
    <w:p w:rsidR="008A789E" w:rsidRPr="007246FF" w:rsidRDefault="008A789E" w:rsidP="00551A59">
      <w:pPr>
        <w:spacing w:after="0"/>
        <w:jc w:val="center"/>
        <w:rPr>
          <w:rFonts w:ascii="Arial" w:hAnsi="Arial" w:cs="Arial"/>
        </w:rPr>
      </w:pPr>
    </w:p>
    <w:sectPr w:rsidR="008A789E" w:rsidRPr="007246FF" w:rsidSect="00551A5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33F" w:rsidRDefault="00C6033F" w:rsidP="005044DB">
      <w:pPr>
        <w:spacing w:after="0" w:line="240" w:lineRule="auto"/>
      </w:pPr>
      <w:r>
        <w:separator/>
      </w:r>
    </w:p>
  </w:endnote>
  <w:endnote w:type="continuationSeparator" w:id="0">
    <w:p w:rsidR="00C6033F" w:rsidRDefault="00C6033F" w:rsidP="00504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33F" w:rsidRDefault="00C6033F" w:rsidP="005044DB">
      <w:pPr>
        <w:spacing w:after="0" w:line="240" w:lineRule="auto"/>
      </w:pPr>
      <w:r>
        <w:separator/>
      </w:r>
    </w:p>
  </w:footnote>
  <w:footnote w:type="continuationSeparator" w:id="0">
    <w:p w:rsidR="00C6033F" w:rsidRDefault="00C6033F" w:rsidP="00504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251" w:rsidRDefault="00407251" w:rsidP="008318E7">
    <w:pPr>
      <w:pStyle w:val="Header"/>
      <w:jc w:val="right"/>
    </w:pPr>
    <w:r>
      <w:t>GEN</w:t>
    </w:r>
    <w:r w:rsidR="00551A59">
      <w:t>ERAL PRIVACY NOTICE Section 1</w:t>
    </w:r>
    <w:r w:rsidR="005F3E0B">
      <w:t>8</w:t>
    </w:r>
    <w:r w:rsidR="00551A59">
      <w:t>.3</w:t>
    </w:r>
  </w:p>
  <w:p w:rsidR="00407251" w:rsidRDefault="00407251" w:rsidP="008318E7">
    <w:pPr>
      <w:pStyle w:val="Header"/>
      <w:jc w:val="right"/>
    </w:pPr>
    <w:r>
      <w:t>April 2018</w:t>
    </w:r>
  </w:p>
  <w:p w:rsidR="00407251" w:rsidRDefault="0040725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04657"/>
    <w:multiLevelType w:val="hybridMultilevel"/>
    <w:tmpl w:val="5582F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F133E"/>
    <w:multiLevelType w:val="hybridMultilevel"/>
    <w:tmpl w:val="D1427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66C47"/>
    <w:multiLevelType w:val="hybridMultilevel"/>
    <w:tmpl w:val="5A5CDC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C6CCF"/>
    <w:multiLevelType w:val="hybridMultilevel"/>
    <w:tmpl w:val="1B90E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F41AC"/>
    <w:multiLevelType w:val="hybridMultilevel"/>
    <w:tmpl w:val="28C43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F119E2"/>
    <w:multiLevelType w:val="hybridMultilevel"/>
    <w:tmpl w:val="3766C4F8"/>
    <w:lvl w:ilvl="0" w:tplc="D312D26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A75251"/>
    <w:multiLevelType w:val="hybridMultilevel"/>
    <w:tmpl w:val="5B9C0926"/>
    <w:lvl w:ilvl="0" w:tplc="90A4635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BA1693"/>
    <w:multiLevelType w:val="hybridMultilevel"/>
    <w:tmpl w:val="5742E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F3473"/>
    <w:multiLevelType w:val="hybridMultilevel"/>
    <w:tmpl w:val="CFEE65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E8741B"/>
    <w:multiLevelType w:val="hybridMultilevel"/>
    <w:tmpl w:val="005E9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B60419"/>
    <w:multiLevelType w:val="hybridMultilevel"/>
    <w:tmpl w:val="E12CF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D30C61"/>
    <w:multiLevelType w:val="hybridMultilevel"/>
    <w:tmpl w:val="262E0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9249BA"/>
    <w:multiLevelType w:val="hybridMultilevel"/>
    <w:tmpl w:val="AB8CB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B663D5"/>
    <w:multiLevelType w:val="hybridMultilevel"/>
    <w:tmpl w:val="64B86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642136"/>
    <w:multiLevelType w:val="hybridMultilevel"/>
    <w:tmpl w:val="980462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3459F7"/>
    <w:multiLevelType w:val="hybridMultilevel"/>
    <w:tmpl w:val="27321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2"/>
  </w:num>
  <w:num w:numId="5">
    <w:abstractNumId w:val="11"/>
  </w:num>
  <w:num w:numId="6">
    <w:abstractNumId w:val="5"/>
  </w:num>
  <w:num w:numId="7">
    <w:abstractNumId w:val="10"/>
  </w:num>
  <w:num w:numId="8">
    <w:abstractNumId w:val="15"/>
  </w:num>
  <w:num w:numId="9">
    <w:abstractNumId w:val="1"/>
  </w:num>
  <w:num w:numId="10">
    <w:abstractNumId w:val="9"/>
  </w:num>
  <w:num w:numId="11">
    <w:abstractNumId w:val="2"/>
  </w:num>
  <w:num w:numId="12">
    <w:abstractNumId w:val="0"/>
  </w:num>
  <w:num w:numId="13">
    <w:abstractNumId w:val="13"/>
  </w:num>
  <w:num w:numId="14">
    <w:abstractNumId w:val="7"/>
  </w:num>
  <w:num w:numId="15">
    <w:abstractNumId w:val="4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47C6"/>
    <w:rsid w:val="00020859"/>
    <w:rsid w:val="00032340"/>
    <w:rsid w:val="000367A9"/>
    <w:rsid w:val="000657FA"/>
    <w:rsid w:val="000B36FD"/>
    <w:rsid w:val="00140F9C"/>
    <w:rsid w:val="00145192"/>
    <w:rsid w:val="001609BE"/>
    <w:rsid w:val="001978BE"/>
    <w:rsid w:val="001D44C6"/>
    <w:rsid w:val="001D7D80"/>
    <w:rsid w:val="001F3F2F"/>
    <w:rsid w:val="00265A28"/>
    <w:rsid w:val="00295B82"/>
    <w:rsid w:val="002A2CEC"/>
    <w:rsid w:val="00301FE1"/>
    <w:rsid w:val="003A154E"/>
    <w:rsid w:val="003A1EDD"/>
    <w:rsid w:val="003A5670"/>
    <w:rsid w:val="003A6F4C"/>
    <w:rsid w:val="003B4DD2"/>
    <w:rsid w:val="00407251"/>
    <w:rsid w:val="00416DC0"/>
    <w:rsid w:val="00471382"/>
    <w:rsid w:val="004839BA"/>
    <w:rsid w:val="004D4662"/>
    <w:rsid w:val="005044DB"/>
    <w:rsid w:val="005126FB"/>
    <w:rsid w:val="00550469"/>
    <w:rsid w:val="00551A59"/>
    <w:rsid w:val="0055379B"/>
    <w:rsid w:val="005547C6"/>
    <w:rsid w:val="005C5352"/>
    <w:rsid w:val="005E7ABA"/>
    <w:rsid w:val="005F3E0B"/>
    <w:rsid w:val="00630047"/>
    <w:rsid w:val="00664E9B"/>
    <w:rsid w:val="006854B6"/>
    <w:rsid w:val="0069511F"/>
    <w:rsid w:val="006A3BB3"/>
    <w:rsid w:val="006B5BDD"/>
    <w:rsid w:val="0070363A"/>
    <w:rsid w:val="007168D6"/>
    <w:rsid w:val="007204E3"/>
    <w:rsid w:val="007246FF"/>
    <w:rsid w:val="00742CE0"/>
    <w:rsid w:val="00753C43"/>
    <w:rsid w:val="0078053B"/>
    <w:rsid w:val="007E5644"/>
    <w:rsid w:val="007F2099"/>
    <w:rsid w:val="008110DC"/>
    <w:rsid w:val="008318E7"/>
    <w:rsid w:val="008774EF"/>
    <w:rsid w:val="008A2A36"/>
    <w:rsid w:val="008A789E"/>
    <w:rsid w:val="008B1096"/>
    <w:rsid w:val="008D2244"/>
    <w:rsid w:val="00921AB6"/>
    <w:rsid w:val="009565F4"/>
    <w:rsid w:val="00961B82"/>
    <w:rsid w:val="009824D9"/>
    <w:rsid w:val="00997CDA"/>
    <w:rsid w:val="009C275B"/>
    <w:rsid w:val="009C29FA"/>
    <w:rsid w:val="009C41BC"/>
    <w:rsid w:val="009C7B0B"/>
    <w:rsid w:val="009F1E90"/>
    <w:rsid w:val="00A607C4"/>
    <w:rsid w:val="00A62B90"/>
    <w:rsid w:val="00A86DB7"/>
    <w:rsid w:val="00B11B5B"/>
    <w:rsid w:val="00B27C79"/>
    <w:rsid w:val="00B33057"/>
    <w:rsid w:val="00B54C2C"/>
    <w:rsid w:val="00B55CA4"/>
    <w:rsid w:val="00BA2A41"/>
    <w:rsid w:val="00BE0B21"/>
    <w:rsid w:val="00C25D37"/>
    <w:rsid w:val="00C32203"/>
    <w:rsid w:val="00C6033F"/>
    <w:rsid w:val="00C950A8"/>
    <w:rsid w:val="00CC2489"/>
    <w:rsid w:val="00CD6BCC"/>
    <w:rsid w:val="00CD734D"/>
    <w:rsid w:val="00CF18BF"/>
    <w:rsid w:val="00D60002"/>
    <w:rsid w:val="00D91543"/>
    <w:rsid w:val="00D96C8C"/>
    <w:rsid w:val="00DB5A4E"/>
    <w:rsid w:val="00DC44B1"/>
    <w:rsid w:val="00DE7F2B"/>
    <w:rsid w:val="00DF3E19"/>
    <w:rsid w:val="00E01FB8"/>
    <w:rsid w:val="00E04F00"/>
    <w:rsid w:val="00E335E7"/>
    <w:rsid w:val="00E33D5A"/>
    <w:rsid w:val="00E72169"/>
    <w:rsid w:val="00E802F9"/>
    <w:rsid w:val="00EB6D13"/>
    <w:rsid w:val="00EC19DF"/>
    <w:rsid w:val="00EC5888"/>
    <w:rsid w:val="00EC7A6C"/>
    <w:rsid w:val="00ED7F09"/>
    <w:rsid w:val="00F0506B"/>
    <w:rsid w:val="00F10A5F"/>
    <w:rsid w:val="00F42F28"/>
    <w:rsid w:val="00F529C0"/>
    <w:rsid w:val="00FA3812"/>
    <w:rsid w:val="00FC1D49"/>
    <w:rsid w:val="00FE6477"/>
    <w:rsid w:val="00FF2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7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382"/>
    <w:pPr>
      <w:ind w:left="720"/>
      <w:contextualSpacing/>
    </w:pPr>
  </w:style>
  <w:style w:type="table" w:styleId="TableGrid">
    <w:name w:val="Table Grid"/>
    <w:basedOn w:val="TableNormal"/>
    <w:uiPriority w:val="59"/>
    <w:rsid w:val="00FA3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4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4DB"/>
  </w:style>
  <w:style w:type="paragraph" w:styleId="Footer">
    <w:name w:val="footer"/>
    <w:basedOn w:val="Normal"/>
    <w:link w:val="FooterChar"/>
    <w:uiPriority w:val="99"/>
    <w:semiHidden/>
    <w:unhideWhenUsed/>
    <w:rsid w:val="00504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44DB"/>
  </w:style>
  <w:style w:type="paragraph" w:styleId="BalloonText">
    <w:name w:val="Balloon Text"/>
    <w:basedOn w:val="Normal"/>
    <w:link w:val="BalloonTextChar"/>
    <w:uiPriority w:val="99"/>
    <w:semiHidden/>
    <w:unhideWhenUsed/>
    <w:rsid w:val="0050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4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7B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.protection@stroud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roud.gov.uk/council-and-democracy/about-the-council/access-to-information/privacy-and-cookie-policy/privacy-not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Stroud District Council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wheatsta</dc:creator>
  <cp:lastModifiedBy>MeenaghR</cp:lastModifiedBy>
  <cp:revision>25</cp:revision>
  <cp:lastPrinted>2018-03-22T09:18:00Z</cp:lastPrinted>
  <dcterms:created xsi:type="dcterms:W3CDTF">2018-03-16T16:29:00Z</dcterms:created>
  <dcterms:modified xsi:type="dcterms:W3CDTF">2018-05-21T17:02:00Z</dcterms:modified>
</cp:coreProperties>
</file>